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9BB3" w14:textId="5771F5CB" w:rsidR="000D6124" w:rsidRPr="00C17219" w:rsidRDefault="003119AA" w:rsidP="00957B4D">
      <w:pPr>
        <w:jc w:val="both"/>
      </w:pPr>
      <w:r w:rsidRPr="00C17219">
        <w:t>Na temelju članka</w:t>
      </w:r>
      <w:r w:rsidR="00C17219" w:rsidRPr="00C17219">
        <w:t xml:space="preserve"> 1.</w:t>
      </w:r>
      <w:r w:rsidRPr="00C17219">
        <w:t xml:space="preserve"> </w:t>
      </w:r>
      <w:r w:rsidR="00346E85" w:rsidRPr="00C17219">
        <w:t xml:space="preserve">Odluke o </w:t>
      </w:r>
      <w:r w:rsidR="007B6C37" w:rsidRPr="00C17219">
        <w:t xml:space="preserve">davanju u zakup javne površine </w:t>
      </w:r>
      <w:r w:rsidR="00346E85" w:rsidRPr="00C17219">
        <w:t>(</w:t>
      </w:r>
      <w:r w:rsidR="00957B4D">
        <w:t>KLASA: 363-</w:t>
      </w:r>
      <w:r w:rsidR="00A43BA4">
        <w:t>26</w:t>
      </w:r>
      <w:r w:rsidR="00957B4D">
        <w:t>/24-04/0</w:t>
      </w:r>
      <w:r w:rsidR="00A43BA4">
        <w:t>2</w:t>
      </w:r>
      <w:r w:rsidR="00957B4D">
        <w:t>, UR. BROJ: 2198-02-02/01-2</w:t>
      </w:r>
      <w:r w:rsidR="00A43BA4">
        <w:t>6</w:t>
      </w:r>
      <w:r w:rsidR="00957B4D">
        <w:t xml:space="preserve">-1, Bibinje, </w:t>
      </w:r>
      <w:r w:rsidR="00A43BA4">
        <w:t>20</w:t>
      </w:r>
      <w:r w:rsidR="00957B4D">
        <w:t>.07.202</w:t>
      </w:r>
      <w:r w:rsidR="00A43BA4">
        <w:t>6</w:t>
      </w:r>
      <w:r w:rsidR="00957B4D">
        <w:t>.</w:t>
      </w:r>
      <w:r w:rsidR="00346E85" w:rsidRPr="00C17219">
        <w:t>), povjerenstvo za provedbu natječaja objavljuje</w:t>
      </w:r>
    </w:p>
    <w:p w14:paraId="62AD223A" w14:textId="77777777" w:rsidR="00346E85" w:rsidRPr="00AD6B35" w:rsidRDefault="006F5982" w:rsidP="007B6C37">
      <w:pPr>
        <w:jc w:val="center"/>
        <w:rPr>
          <w:b/>
          <w:sz w:val="28"/>
        </w:rPr>
      </w:pPr>
      <w:r w:rsidRPr="00AD6B35">
        <w:rPr>
          <w:b/>
          <w:sz w:val="28"/>
        </w:rPr>
        <w:t>JAVNI NATJEČAJ</w:t>
      </w:r>
    </w:p>
    <w:p w14:paraId="2707032F" w14:textId="77777777" w:rsidR="00346E85" w:rsidRPr="00AD6B35" w:rsidRDefault="006F5982" w:rsidP="007B6C37">
      <w:pPr>
        <w:jc w:val="center"/>
        <w:rPr>
          <w:b/>
          <w:sz w:val="28"/>
        </w:rPr>
      </w:pPr>
      <w:r w:rsidRPr="00AD6B35">
        <w:rPr>
          <w:b/>
          <w:sz w:val="28"/>
        </w:rPr>
        <w:t xml:space="preserve">ZA DAVANJE U ZAKUP JAVNE POVRŠINE OPĆINE BIBINJE </w:t>
      </w:r>
    </w:p>
    <w:p w14:paraId="5311DC11" w14:textId="77777777" w:rsidR="007B6C37" w:rsidRDefault="007B6C37" w:rsidP="007B6C37">
      <w:pPr>
        <w:jc w:val="center"/>
      </w:pPr>
    </w:p>
    <w:p w14:paraId="6F3468A4" w14:textId="77777777" w:rsidR="00346E85" w:rsidRPr="0026633D" w:rsidRDefault="00346E85" w:rsidP="00346E85">
      <w:pPr>
        <w:rPr>
          <w:b/>
        </w:rPr>
      </w:pPr>
      <w:r w:rsidRPr="0026633D">
        <w:rPr>
          <w:b/>
        </w:rPr>
        <w:t>I. PREDMET JAVNOG NATJEČAJA</w:t>
      </w:r>
    </w:p>
    <w:p w14:paraId="489F4E11" w14:textId="7E8196FC" w:rsidR="003119AA" w:rsidRDefault="00346E85" w:rsidP="00AD6B35">
      <w:pPr>
        <w:jc w:val="both"/>
      </w:pPr>
      <w:r>
        <w:t xml:space="preserve">Predmet ovoga natječaja je </w:t>
      </w:r>
      <w:r w:rsidR="007B6C37">
        <w:t>davanje u zakup</w:t>
      </w:r>
      <w:r w:rsidR="003119AA">
        <w:t xml:space="preserve"> dijela</w:t>
      </w:r>
      <w:r w:rsidR="007B6C37">
        <w:t xml:space="preserve"> javne površine </w:t>
      </w:r>
      <w:r w:rsidR="003119AA" w:rsidRPr="003119AA">
        <w:t xml:space="preserve">Općine Bibinje k.č. </w:t>
      </w:r>
      <w:r w:rsidR="0033162D">
        <w:t>1908</w:t>
      </w:r>
      <w:r w:rsidR="003119AA">
        <w:t>/</w:t>
      </w:r>
      <w:r w:rsidR="0033162D">
        <w:t>1 na dan 15</w:t>
      </w:r>
      <w:r w:rsidR="003119AA">
        <w:t>. kolovoza</w:t>
      </w:r>
      <w:r w:rsidR="0033162D">
        <w:t>, 202</w:t>
      </w:r>
      <w:r w:rsidR="00A43BA4">
        <w:t>6</w:t>
      </w:r>
      <w:r w:rsidR="0033162D">
        <w:t xml:space="preserve">. odnosno na </w:t>
      </w:r>
      <w:r w:rsidR="0033162D" w:rsidRPr="0033162D">
        <w:t>blagdan Velike Gospe</w:t>
      </w:r>
      <w:r w:rsidR="0033162D">
        <w:t xml:space="preserve"> </w:t>
      </w:r>
      <w:r w:rsidR="003119AA" w:rsidRPr="003119AA">
        <w:t>za postavljanje ugostiteljske opreme za pružanje ugostiteljskih usluga</w:t>
      </w:r>
      <w:r w:rsidR="003119AA">
        <w:t>.</w:t>
      </w:r>
    </w:p>
    <w:p w14:paraId="2282D0FF" w14:textId="04F53E9F" w:rsidR="007B6C37" w:rsidRPr="00C17219" w:rsidRDefault="00346E85" w:rsidP="00C17219">
      <w:pPr>
        <w:jc w:val="both"/>
      </w:pPr>
      <w:r w:rsidRPr="00C17219">
        <w:t>Početna cijena utvrđuje se u iznosu od</w:t>
      </w:r>
      <w:r w:rsidR="007B6C37" w:rsidRPr="00C17219">
        <w:t xml:space="preserve"> </w:t>
      </w:r>
      <w:r w:rsidR="00ED2608" w:rsidRPr="00C17219">
        <w:t>1</w:t>
      </w:r>
      <w:r w:rsidR="0026633D" w:rsidRPr="00C17219">
        <w:t>.</w:t>
      </w:r>
      <w:r w:rsidR="00957B4D">
        <w:t>5</w:t>
      </w:r>
      <w:r w:rsidR="007B6C37" w:rsidRPr="00C17219">
        <w:t>00</w:t>
      </w:r>
      <w:r w:rsidR="0026633D" w:rsidRPr="00C17219">
        <w:t>,00</w:t>
      </w:r>
      <w:r w:rsidR="00ED2608" w:rsidRPr="00C17219">
        <w:t xml:space="preserve"> eura</w:t>
      </w:r>
      <w:r w:rsidR="007B6C37" w:rsidRPr="00C17219">
        <w:t xml:space="preserve"> sukladno Odluci Načelnika</w:t>
      </w:r>
      <w:r w:rsidR="00717071" w:rsidRPr="00C17219">
        <w:t xml:space="preserve"> Općine Bibinje</w:t>
      </w:r>
      <w:r w:rsidR="007B6C37" w:rsidRPr="00C17219">
        <w:t xml:space="preserve"> </w:t>
      </w:r>
      <w:r w:rsidR="003119AA" w:rsidRPr="00C17219">
        <w:t>(</w:t>
      </w:r>
      <w:r w:rsidR="00957B4D" w:rsidRPr="00957B4D">
        <w:t>KLASA: 363-05/2</w:t>
      </w:r>
      <w:r w:rsidR="00A43BA4">
        <w:t>6</w:t>
      </w:r>
      <w:r w:rsidR="00957B4D" w:rsidRPr="00957B4D">
        <w:t>-04/0</w:t>
      </w:r>
      <w:r w:rsidR="00A43BA4">
        <w:t>2</w:t>
      </w:r>
      <w:r w:rsidR="00957B4D">
        <w:t>, UR. BROJ: 2198-02-02/01-2</w:t>
      </w:r>
      <w:r w:rsidR="00A43BA4">
        <w:t>6</w:t>
      </w:r>
      <w:r w:rsidR="00957B4D">
        <w:t xml:space="preserve">-1) </w:t>
      </w:r>
      <w:r w:rsidR="003119AA" w:rsidRPr="00C17219">
        <w:t xml:space="preserve">od </w:t>
      </w:r>
      <w:r w:rsidR="00A43BA4">
        <w:t>20</w:t>
      </w:r>
      <w:r w:rsidR="00D45025">
        <w:t xml:space="preserve">. srpnja, </w:t>
      </w:r>
      <w:r w:rsidR="00C17219" w:rsidRPr="00C17219">
        <w:t>202</w:t>
      </w:r>
      <w:r w:rsidR="00A43BA4">
        <w:t>6</w:t>
      </w:r>
      <w:r w:rsidR="00C17219" w:rsidRPr="00C17219">
        <w:t>.</w:t>
      </w:r>
    </w:p>
    <w:p w14:paraId="0F9892EB" w14:textId="77777777" w:rsidR="00346E85" w:rsidRPr="0026633D" w:rsidRDefault="00346E85" w:rsidP="00346E85">
      <w:pPr>
        <w:rPr>
          <w:b/>
        </w:rPr>
      </w:pPr>
      <w:r w:rsidRPr="0026633D">
        <w:rPr>
          <w:b/>
        </w:rPr>
        <w:t xml:space="preserve">II. NAČIN I UVJETI PRODAJE </w:t>
      </w:r>
    </w:p>
    <w:p w14:paraId="6B48F166" w14:textId="77777777" w:rsidR="00346E85" w:rsidRDefault="007B6C37" w:rsidP="00AD6B35">
      <w:pPr>
        <w:jc w:val="both"/>
      </w:pPr>
      <w:r>
        <w:t xml:space="preserve">Zakup javne površine obavljaju se prikupljanjem pisanih ponuda, </w:t>
      </w:r>
      <w:r w:rsidR="00346E85">
        <w:t>fizičkih osoba</w:t>
      </w:r>
      <w:r w:rsidR="00EE0F3D">
        <w:t xml:space="preserve"> - obrtnika</w:t>
      </w:r>
      <w:r w:rsidR="00346E85">
        <w:t xml:space="preserve"> ili pravnih osoba sa sjedištem u Republici Hrvatskoj, uz prethodnu uplatu jamstva za ponudu u iznosu od </w:t>
      </w:r>
      <w:r w:rsidR="00ED2608">
        <w:t>150,00 eura</w:t>
      </w:r>
      <w:r w:rsidR="00346E85">
        <w:t xml:space="preserve">, u korist računa Općine Bibinje (IBAN: HR8625000091802000007, </w:t>
      </w:r>
      <w:r w:rsidR="00016CCB">
        <w:t>model: HR68, poziv na broj: 5738</w:t>
      </w:r>
      <w:r w:rsidR="00346E85">
        <w:t>–O</w:t>
      </w:r>
      <w:r>
        <w:t xml:space="preserve">IB, opis plaćanja: Jamčevina). </w:t>
      </w:r>
    </w:p>
    <w:p w14:paraId="6861C073" w14:textId="77777777" w:rsidR="003119AA" w:rsidRDefault="00346E85" w:rsidP="00AD6B35">
      <w:pPr>
        <w:jc w:val="both"/>
      </w:pPr>
      <w:r>
        <w:t>Ponuditeljima čija ponuda ne bude prihvaćena, jamčevina će biti vraćena u roku od 8 dana od dana proteka r</w:t>
      </w:r>
      <w:r w:rsidR="007B6C37">
        <w:t xml:space="preserve">oka za dostavu ponuda. </w:t>
      </w:r>
    </w:p>
    <w:p w14:paraId="0920F949" w14:textId="77777777" w:rsidR="00346E85" w:rsidRPr="007B6C37" w:rsidRDefault="00346E85" w:rsidP="00346E85">
      <w:pPr>
        <w:rPr>
          <w:b/>
        </w:rPr>
      </w:pPr>
      <w:r w:rsidRPr="007B6C37">
        <w:rPr>
          <w:b/>
        </w:rPr>
        <w:t>III. SADRŽAJ PONUDE</w:t>
      </w:r>
    </w:p>
    <w:p w14:paraId="51082283" w14:textId="77777777" w:rsidR="00EE0F3D" w:rsidRPr="00EE0F3D" w:rsidRDefault="00346E85" w:rsidP="00EE0F3D">
      <w:pPr>
        <w:rPr>
          <w:b/>
        </w:rPr>
      </w:pPr>
      <w:r w:rsidRPr="007B6C37">
        <w:rPr>
          <w:b/>
        </w:rPr>
        <w:t xml:space="preserve">Pisana ponuda mora sadržavati: </w:t>
      </w:r>
    </w:p>
    <w:p w14:paraId="4020CFE2" w14:textId="77777777" w:rsidR="00346E85" w:rsidRDefault="00EE0F3D" w:rsidP="00453F7A">
      <w:pPr>
        <w:ind w:firstLine="708"/>
        <w:jc w:val="both"/>
      </w:pPr>
      <w:r>
        <w:t>- im</w:t>
      </w:r>
      <w:r w:rsidRPr="00EE0F3D">
        <w:t>e, prezime i adresu prebivališta, presliku osobne iskaznice, OIB i obrtnicu za fizičke osobe – obrtnika ili naziv, sjedište, OIB pravne osobe i izvadak iz sudskog registra o registriranoj djelatnosti koja se traži natječajem i ime i prezime osobe ovlaštene za zastupanje</w:t>
      </w:r>
      <w:r>
        <w:t xml:space="preserve">, te </w:t>
      </w:r>
      <w:r w:rsidR="00346E85">
        <w:t>broj</w:t>
      </w:r>
      <w:r w:rsidR="00717071">
        <w:t xml:space="preserve"> telefona ili mobitela</w:t>
      </w:r>
      <w:r w:rsidR="00346E85">
        <w:t xml:space="preserve"> za kontakt, </w:t>
      </w:r>
    </w:p>
    <w:p w14:paraId="45D3F834" w14:textId="77777777" w:rsidR="00346E85" w:rsidRDefault="00346E85" w:rsidP="00AD6B35">
      <w:pPr>
        <w:ind w:firstLine="708"/>
        <w:jc w:val="both"/>
      </w:pPr>
      <w:r>
        <w:t xml:space="preserve">- broj žiro računa za povrat jamčevine ponuditeljima čije ponude ne budu odabrane, </w:t>
      </w:r>
    </w:p>
    <w:p w14:paraId="6FE5BA54" w14:textId="77777777" w:rsidR="00346E85" w:rsidRDefault="00346E85" w:rsidP="00AD6B35">
      <w:pPr>
        <w:ind w:firstLine="708"/>
        <w:jc w:val="both"/>
      </w:pPr>
      <w:r>
        <w:t xml:space="preserve">- </w:t>
      </w:r>
      <w:r w:rsidR="007B6C37">
        <w:t xml:space="preserve">visina (iznos) ponude u </w:t>
      </w:r>
      <w:r w:rsidR="00ED2608">
        <w:t>eurima</w:t>
      </w:r>
      <w:r w:rsidR="007B6C37">
        <w:t>, koja ne može biti manja od početnog iznosa,</w:t>
      </w:r>
    </w:p>
    <w:p w14:paraId="5B2A27BE" w14:textId="77777777" w:rsidR="00346E85" w:rsidRDefault="007B6C37" w:rsidP="00AD6B35">
      <w:pPr>
        <w:ind w:firstLine="708"/>
        <w:jc w:val="both"/>
      </w:pPr>
      <w:r>
        <w:t xml:space="preserve">- </w:t>
      </w:r>
      <w:r w:rsidR="00EE0F3D" w:rsidRPr="00EE0F3D">
        <w:t>potvrdu Porezne uprave o plaćenim porezima ponuđača, ne stariju od 30 dana,</w:t>
      </w:r>
    </w:p>
    <w:p w14:paraId="7B438E58" w14:textId="77777777" w:rsidR="00EE0F3D" w:rsidRDefault="00EE0F3D" w:rsidP="00AD6B35">
      <w:pPr>
        <w:jc w:val="both"/>
      </w:pPr>
      <w:r w:rsidRPr="00EE0F3D">
        <w:t xml:space="preserve">U ovom natječaju ne može sudjelovati ponuđač, koji na dan objave natječaja ima dospjelih financijskih dugovanja prema </w:t>
      </w:r>
      <w:r>
        <w:t xml:space="preserve">Općini Bibinje </w:t>
      </w:r>
      <w:r w:rsidRPr="00EE0F3D">
        <w:t xml:space="preserve">po bilo kojoj osnovi i koji redovito ne podmiruje sve obveze prema </w:t>
      </w:r>
      <w:r>
        <w:t>Općini Bibinje</w:t>
      </w:r>
      <w:r w:rsidRPr="00EE0F3D">
        <w:t xml:space="preserve"> te ponuđač koji je s </w:t>
      </w:r>
      <w:r>
        <w:t>Općinom</w:t>
      </w:r>
      <w:r w:rsidRPr="00EE0F3D">
        <w:t xml:space="preserve"> u sudskom ili upravnom sporu.</w:t>
      </w:r>
    </w:p>
    <w:p w14:paraId="69B8BC81" w14:textId="77777777" w:rsidR="008F0A59" w:rsidRDefault="008F0A59" w:rsidP="00AD6B35">
      <w:pPr>
        <w:jc w:val="both"/>
      </w:pPr>
    </w:p>
    <w:p w14:paraId="6F24887D" w14:textId="77777777" w:rsidR="00EE0F3D" w:rsidRDefault="00EE0F3D" w:rsidP="00346E85"/>
    <w:p w14:paraId="67950544" w14:textId="77777777" w:rsidR="00A0027F" w:rsidRDefault="00A0027F" w:rsidP="00346E85"/>
    <w:p w14:paraId="5AF7E43C" w14:textId="77777777" w:rsidR="00346E85" w:rsidRPr="007B6C37" w:rsidRDefault="00346E85" w:rsidP="00346E85">
      <w:pPr>
        <w:rPr>
          <w:b/>
        </w:rPr>
      </w:pPr>
      <w:r w:rsidRPr="007B6C37">
        <w:rPr>
          <w:b/>
        </w:rPr>
        <w:t>IV. DOSTAVLJANJE PONUDA</w:t>
      </w:r>
    </w:p>
    <w:p w14:paraId="72FBA62A" w14:textId="61A4A860" w:rsidR="00346E85" w:rsidRDefault="00346E85" w:rsidP="00AD6B35">
      <w:pPr>
        <w:jc w:val="both"/>
      </w:pPr>
      <w:r w:rsidRPr="00C17219">
        <w:t>Pisane ponude za</w:t>
      </w:r>
      <w:r w:rsidR="007B6C37" w:rsidRPr="00C17219">
        <w:t xml:space="preserve"> natječaj podnose se </w:t>
      </w:r>
      <w:r w:rsidR="0026633D" w:rsidRPr="00C17219">
        <w:t>do</w:t>
      </w:r>
      <w:r w:rsidR="00957B4D">
        <w:t xml:space="preserve"> 3</w:t>
      </w:r>
      <w:r w:rsidR="00BD377E">
        <w:t>1</w:t>
      </w:r>
      <w:r w:rsidR="005F7C45" w:rsidRPr="00C17219">
        <w:t>. Srpnja</w:t>
      </w:r>
      <w:r w:rsidR="00EE0F3D" w:rsidRPr="00C17219">
        <w:t xml:space="preserve">, </w:t>
      </w:r>
      <w:r w:rsidR="00ED2608" w:rsidRPr="00C17219">
        <w:t>202</w:t>
      </w:r>
      <w:r w:rsidR="00A43BA4">
        <w:t>6</w:t>
      </w:r>
      <w:r w:rsidR="0026633D" w:rsidRPr="00C17219">
        <w:t>. do 12 sati</w:t>
      </w:r>
      <w:r w:rsidRPr="00C17219">
        <w:t xml:space="preserve"> </w:t>
      </w:r>
      <w:r w:rsidR="0026633D" w:rsidRPr="00C17219">
        <w:t xml:space="preserve">osobno </w:t>
      </w:r>
      <w:r w:rsidR="0026633D">
        <w:t>u pisarnicu Općine Bibinje</w:t>
      </w:r>
      <w:r w:rsidR="009C22EC">
        <w:t xml:space="preserve"> </w:t>
      </w:r>
      <w:r w:rsidR="00056C71">
        <w:t xml:space="preserve">ili poštom na adresu; Općina Bibinje, Trg Tome Bulića 2, 23205 Bibinje, </w:t>
      </w:r>
      <w:r w:rsidR="00D45025">
        <w:t>u zatvorenoj omotnici</w:t>
      </w:r>
      <w:r w:rsidR="0026633D">
        <w:t xml:space="preserve"> s naznakom</w:t>
      </w:r>
      <w:r>
        <w:t xml:space="preserve"> </w:t>
      </w:r>
      <w:r w:rsidRPr="00D45025">
        <w:t>„</w:t>
      </w:r>
      <w:r w:rsidR="007B6C37" w:rsidRPr="00D45025">
        <w:t>Za natječaj</w:t>
      </w:r>
      <w:r w:rsidR="00A0027F" w:rsidRPr="00D45025">
        <w:t xml:space="preserve"> </w:t>
      </w:r>
      <w:r w:rsidR="005F7C45" w:rsidRPr="00D45025">
        <w:t xml:space="preserve">Velika Gospa </w:t>
      </w:r>
      <w:r w:rsidRPr="00D45025">
        <w:t>– ne otvaraj!”.</w:t>
      </w:r>
    </w:p>
    <w:p w14:paraId="3B228754" w14:textId="161BDA6A" w:rsidR="00EE0F3D" w:rsidRDefault="00EE0F3D" w:rsidP="00AD6B35">
      <w:pPr>
        <w:jc w:val="both"/>
      </w:pPr>
      <w:r w:rsidRPr="00056C71">
        <w:rPr>
          <w:b/>
        </w:rPr>
        <w:t xml:space="preserve">Bez obzira na način dostave, krajnji rok za predaju ponuda je </w:t>
      </w:r>
      <w:r w:rsidR="00957B4D">
        <w:rPr>
          <w:b/>
        </w:rPr>
        <w:t>3</w:t>
      </w:r>
      <w:r w:rsidR="00BD377E">
        <w:rPr>
          <w:b/>
        </w:rPr>
        <w:t>1</w:t>
      </w:r>
      <w:r w:rsidR="00ED2608" w:rsidRPr="00056C71">
        <w:rPr>
          <w:b/>
        </w:rPr>
        <w:t xml:space="preserve">. </w:t>
      </w:r>
      <w:r w:rsidR="005F7C45" w:rsidRPr="00056C71">
        <w:rPr>
          <w:b/>
        </w:rPr>
        <w:t>Srpnja</w:t>
      </w:r>
      <w:r w:rsidR="00ED2608" w:rsidRPr="00056C71">
        <w:rPr>
          <w:b/>
        </w:rPr>
        <w:t>, 202</w:t>
      </w:r>
      <w:r w:rsidR="00A43BA4">
        <w:rPr>
          <w:b/>
        </w:rPr>
        <w:t>6</w:t>
      </w:r>
      <w:r w:rsidR="005F7C45" w:rsidRPr="00056C71">
        <w:rPr>
          <w:b/>
        </w:rPr>
        <w:t>. godine u 12</w:t>
      </w:r>
      <w:r w:rsidRPr="00056C71">
        <w:rPr>
          <w:b/>
        </w:rPr>
        <w:t>:00 sati</w:t>
      </w:r>
      <w:r w:rsidRPr="00C17219">
        <w:t xml:space="preserve"> kada </w:t>
      </w:r>
      <w:r>
        <w:t>će se u prostorijama općinske uprave izvršiti javno otvaranje pristiglih ponuda.</w:t>
      </w:r>
    </w:p>
    <w:p w14:paraId="36AE74E9" w14:textId="77777777" w:rsidR="00346E85" w:rsidRDefault="00346E85" w:rsidP="00AD6B35">
      <w:pPr>
        <w:jc w:val="both"/>
      </w:pPr>
      <w:r>
        <w:t>Nepotpune ponude kao i ponude zaprimljene nakon gore nave</w:t>
      </w:r>
      <w:r w:rsidR="0026633D">
        <w:t>denog roka, neće se razmatrati.</w:t>
      </w:r>
    </w:p>
    <w:p w14:paraId="5DC7EEDA" w14:textId="77777777" w:rsidR="00346E85" w:rsidRPr="0026633D" w:rsidRDefault="00346E85" w:rsidP="00346E85">
      <w:pPr>
        <w:rPr>
          <w:b/>
        </w:rPr>
      </w:pPr>
      <w:r w:rsidRPr="0026633D">
        <w:rPr>
          <w:b/>
        </w:rPr>
        <w:t>V. ODABIR PONUDITELJA</w:t>
      </w:r>
    </w:p>
    <w:p w14:paraId="5A2303BA" w14:textId="77777777" w:rsidR="00346E85" w:rsidRDefault="00346E85" w:rsidP="00AD6B35">
      <w:pPr>
        <w:jc w:val="both"/>
      </w:pPr>
      <w:r>
        <w:t xml:space="preserve">Najpovoljnijom ponudom smatrat će se ponuda s najvišom ponuđenom cijenom uz uvjet da ponuda sadržava sve elemente utvrđene točkom III. ovoga natječaja. </w:t>
      </w:r>
      <w:r w:rsidR="00BC1125">
        <w:t>Ponuditelj s najpovoljnijom ponudom ima pravo prvi odabrati željenu poziciju. Zatim žel</w:t>
      </w:r>
      <w:r w:rsidR="00A0027F">
        <w:t>jenu poziciju odabire drugi naj</w:t>
      </w:r>
      <w:r w:rsidR="00BC1125">
        <w:t>povoljniji ponuditelj.</w:t>
      </w:r>
      <w:r w:rsidR="008F0A59">
        <w:t xml:space="preserve"> Po</w:t>
      </w:r>
      <w:r w:rsidR="0033162D">
        <w:t>zicije 1 i 2</w:t>
      </w:r>
      <w:r w:rsidR="008F0A59" w:rsidRPr="008F0A59">
        <w:t xml:space="preserve"> su označene na skici koja je sastavni dio ovog natječaja</w:t>
      </w:r>
      <w:r w:rsidR="008F0A59">
        <w:t>.</w:t>
      </w:r>
      <w:r w:rsidR="00056C71">
        <w:t xml:space="preserve"> </w:t>
      </w:r>
    </w:p>
    <w:p w14:paraId="0C52CAF1" w14:textId="77777777" w:rsidR="00346E85" w:rsidRDefault="00346E85" w:rsidP="00AD6B35">
      <w:pPr>
        <w:jc w:val="both"/>
      </w:pPr>
      <w:r>
        <w:t>Ukoliko dva ili više ponuditelja ponude isti najviši iznos kupoprodajne cijene, povoljnijom ponudom će se smatrati ponuda ponudit</w:t>
      </w:r>
      <w:r w:rsidR="00BC1125">
        <w:t>elja koja je ranije</w:t>
      </w:r>
      <w:r w:rsidR="0026633D">
        <w:t xml:space="preserve"> zaprimljena.</w:t>
      </w:r>
    </w:p>
    <w:p w14:paraId="5F404741" w14:textId="77777777" w:rsidR="00346E85" w:rsidRPr="0026633D" w:rsidRDefault="00346E85" w:rsidP="00346E85">
      <w:pPr>
        <w:rPr>
          <w:b/>
        </w:rPr>
      </w:pPr>
      <w:r w:rsidRPr="0026633D">
        <w:rPr>
          <w:b/>
        </w:rPr>
        <w:t>VI. OSTALE NAPOMENE</w:t>
      </w:r>
    </w:p>
    <w:p w14:paraId="3FFA824C" w14:textId="77777777" w:rsidR="005F7C45" w:rsidRDefault="005F7C45" w:rsidP="00AD6B35">
      <w:pPr>
        <w:jc w:val="both"/>
      </w:pPr>
      <w:r w:rsidRPr="005F7C45">
        <w:t xml:space="preserve">Svi ponuditelji bit će putem službene internetske stranice Općine Bibinje (bibinje.hr), obaviješteni o rezultatima natječaja u roku od 8 dana od dana otvaranja ponuda. </w:t>
      </w:r>
    </w:p>
    <w:p w14:paraId="086576DA" w14:textId="77777777" w:rsidR="00346E85" w:rsidRDefault="00346E85" w:rsidP="00AD6B35">
      <w:pPr>
        <w:jc w:val="both"/>
      </w:pPr>
      <w:r>
        <w:t>Po zaprimanju obavijesti o izboru najpovoljnijeg ponuditelja, ponuditelj je dužan uplatiti cjelokupni ponuđeni iznos, umanjen</w:t>
      </w:r>
      <w:r w:rsidR="0026633D">
        <w:t xml:space="preserve">e za iznos uplaćene jamčevine, te potpisati ugovor o zakupu javne površine. </w:t>
      </w:r>
    </w:p>
    <w:p w14:paraId="378D497C" w14:textId="77777777" w:rsidR="00346E85" w:rsidRDefault="00346E85" w:rsidP="00AD6B35">
      <w:pPr>
        <w:jc w:val="both"/>
      </w:pPr>
      <w:r>
        <w:t xml:space="preserve">Ako najpovoljniji ponuditelj ne uplati preostali iznos kupoprodajne cijene ili ne pristupi sklapanju </w:t>
      </w:r>
      <w:r w:rsidR="0026633D">
        <w:t xml:space="preserve">ugovora </w:t>
      </w:r>
      <w:r>
        <w:t>u utvrđenom roku, smatrat će se da je odustao od ponude te gubi pravo na povrat uplaćene jamčevine</w:t>
      </w:r>
      <w:r w:rsidR="0026633D">
        <w:t>. Sklapanje ugovora ponudit će se</w:t>
      </w:r>
      <w:r>
        <w:t xml:space="preserve"> sljedećem najpovoljn</w:t>
      </w:r>
      <w:r w:rsidR="0026633D">
        <w:t xml:space="preserve">ijem ponuditelju. </w:t>
      </w:r>
    </w:p>
    <w:p w14:paraId="4248EE0B" w14:textId="77777777" w:rsidR="00346E85" w:rsidRDefault="00346E85" w:rsidP="00AD6B35">
      <w:pPr>
        <w:jc w:val="both"/>
      </w:pPr>
      <w:r>
        <w:t>Ponuditelj koji povuče svoju ponudu nakon otvaranja ponuda g</w:t>
      </w:r>
      <w:r w:rsidR="0026633D">
        <w:t xml:space="preserve">ubi pravo na povrat jamčevine. </w:t>
      </w:r>
    </w:p>
    <w:p w14:paraId="02E0E73A" w14:textId="77777777" w:rsidR="00346E85" w:rsidRDefault="00346E85" w:rsidP="00AD6B35">
      <w:pPr>
        <w:jc w:val="both"/>
      </w:pPr>
      <w:r>
        <w:t>Povjerenstvo zadržava pravo da bez obrazloženja prihvati ili odbije pojedinu ponudu ili poništi ovaj natječaj u cijelosti i pri tome ne snosi nikakvu odgovornost</w:t>
      </w:r>
      <w:r w:rsidR="0026633D">
        <w:t xml:space="preserve"> prema odbijenim ponuditeljima.</w:t>
      </w:r>
    </w:p>
    <w:p w14:paraId="09135DA3" w14:textId="754EA668" w:rsidR="00957B4D" w:rsidRDefault="00957B4D" w:rsidP="00957B4D">
      <w:pPr>
        <w:spacing w:line="240" w:lineRule="auto"/>
      </w:pPr>
      <w:r>
        <w:t>KLASA: 363-05/2</w:t>
      </w:r>
      <w:r w:rsidR="00A43BA4">
        <w:t>6</w:t>
      </w:r>
      <w:r>
        <w:t>-04/0</w:t>
      </w:r>
      <w:r w:rsidR="00A43BA4">
        <w:t>2</w:t>
      </w:r>
    </w:p>
    <w:p w14:paraId="46FBE738" w14:textId="309E40B7" w:rsidR="00957B4D" w:rsidRDefault="00902C7D" w:rsidP="00957B4D">
      <w:pPr>
        <w:spacing w:line="240" w:lineRule="auto"/>
      </w:pPr>
      <w:r>
        <w:t>UR. BROJ: 2198-02-02/01-2</w:t>
      </w:r>
      <w:r w:rsidR="00A43BA4">
        <w:t>6</w:t>
      </w:r>
      <w:r>
        <w:t>-</w:t>
      </w:r>
      <w:r w:rsidR="00A43BA4">
        <w:t>2</w:t>
      </w:r>
    </w:p>
    <w:p w14:paraId="48E2383C" w14:textId="07BB5944" w:rsidR="00957B4D" w:rsidRPr="009C305E" w:rsidRDefault="009035A6" w:rsidP="00957B4D">
      <w:pPr>
        <w:spacing w:line="240" w:lineRule="auto"/>
      </w:pPr>
      <w:r>
        <w:t xml:space="preserve">Bibinje, </w:t>
      </w:r>
      <w:r w:rsidR="00A43BA4">
        <w:t>2</w:t>
      </w:r>
      <w:r w:rsidR="00AB7D9B">
        <w:t>2</w:t>
      </w:r>
      <w:r w:rsidR="00957B4D">
        <w:t>.07.202</w:t>
      </w:r>
      <w:r w:rsidR="00A43BA4">
        <w:t>6</w:t>
      </w:r>
      <w:r w:rsidR="00957B4D">
        <w:t>.</w:t>
      </w:r>
    </w:p>
    <w:p w14:paraId="29942BBE" w14:textId="3045F825" w:rsidR="0026633D" w:rsidRDefault="00B40998" w:rsidP="00EE0F3D">
      <w:pPr>
        <w:ind w:left="5664" w:firstLine="148"/>
        <w:jc w:val="center"/>
      </w:pPr>
      <w:r>
        <w:t>P</w:t>
      </w:r>
      <w:r w:rsidR="00AD6B35">
        <w:t>ovjerenstv</w:t>
      </w:r>
      <w:r>
        <w:t>o</w:t>
      </w:r>
      <w:r w:rsidR="00AD6B35">
        <w:t xml:space="preserve"> za provedbu natječaja</w:t>
      </w:r>
    </w:p>
    <w:p w14:paraId="345ED89D" w14:textId="77777777" w:rsidR="008F0A59" w:rsidRDefault="008F0A59" w:rsidP="00EE0F3D">
      <w:pPr>
        <w:ind w:left="5664" w:firstLine="148"/>
        <w:jc w:val="center"/>
      </w:pPr>
    </w:p>
    <w:p w14:paraId="35A8C88A" w14:textId="77777777" w:rsidR="008F0A59" w:rsidRDefault="00B40998" w:rsidP="008F0A59">
      <w:r>
        <w:lastRenderedPageBreak/>
        <w:pict w14:anchorId="66AE0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14.5pt">
            <v:imagedata r:id="rId7" o:title="NATJEČAJ V GOSPA 2022"/>
          </v:shape>
        </w:pict>
      </w:r>
    </w:p>
    <w:p w14:paraId="2722373E" w14:textId="77777777" w:rsidR="003C4B4A" w:rsidRDefault="003C4B4A" w:rsidP="007E7DB9">
      <w:pPr>
        <w:jc w:val="right"/>
      </w:pPr>
    </w:p>
    <w:sectPr w:rsidR="003C4B4A" w:rsidSect="00AD6B35">
      <w:headerReference w:type="default" r:id="rId8"/>
      <w:pgSz w:w="11906" w:h="16838"/>
      <w:pgMar w:top="15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DEEF" w14:textId="77777777" w:rsidR="000359F7" w:rsidRDefault="000359F7" w:rsidP="000D6124">
      <w:pPr>
        <w:spacing w:after="0" w:line="240" w:lineRule="auto"/>
      </w:pPr>
      <w:r>
        <w:separator/>
      </w:r>
    </w:p>
  </w:endnote>
  <w:endnote w:type="continuationSeparator" w:id="0">
    <w:p w14:paraId="0A70CD86" w14:textId="77777777" w:rsidR="000359F7" w:rsidRDefault="000359F7" w:rsidP="000D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171E" w14:textId="77777777" w:rsidR="000359F7" w:rsidRDefault="000359F7" w:rsidP="000D6124">
      <w:pPr>
        <w:spacing w:after="0" w:line="240" w:lineRule="auto"/>
      </w:pPr>
      <w:r>
        <w:separator/>
      </w:r>
    </w:p>
  </w:footnote>
  <w:footnote w:type="continuationSeparator" w:id="0">
    <w:p w14:paraId="41426EA3" w14:textId="77777777" w:rsidR="000359F7" w:rsidRDefault="000359F7" w:rsidP="000D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1F81" w14:textId="77777777" w:rsidR="000D6124" w:rsidRDefault="00B40998" w:rsidP="00AD6B35">
    <w:pPr>
      <w:pStyle w:val="Zaglavlje"/>
      <w:jc w:val="center"/>
    </w:pPr>
    <w:r>
      <w:pict w14:anchorId="2947D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43.5pt">
          <v:imagedata r:id="rId1" o:title="OPĆINA BANNER LOGO ZA A4" croptop="5958f" cropbottom="6991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85"/>
    <w:rsid w:val="00016CCB"/>
    <w:rsid w:val="000359F7"/>
    <w:rsid w:val="00056C71"/>
    <w:rsid w:val="0006739B"/>
    <w:rsid w:val="000B470E"/>
    <w:rsid w:val="000D6124"/>
    <w:rsid w:val="00103A27"/>
    <w:rsid w:val="00164583"/>
    <w:rsid w:val="001823D4"/>
    <w:rsid w:val="001A2958"/>
    <w:rsid w:val="00246024"/>
    <w:rsid w:val="0026633D"/>
    <w:rsid w:val="002D66E4"/>
    <w:rsid w:val="003119AA"/>
    <w:rsid w:val="0033162D"/>
    <w:rsid w:val="00346E85"/>
    <w:rsid w:val="003603E6"/>
    <w:rsid w:val="003C4B4A"/>
    <w:rsid w:val="003F5D39"/>
    <w:rsid w:val="00443B3B"/>
    <w:rsid w:val="00453F7A"/>
    <w:rsid w:val="004C2232"/>
    <w:rsid w:val="005968D2"/>
    <w:rsid w:val="005D3A45"/>
    <w:rsid w:val="005F7C45"/>
    <w:rsid w:val="00624CCA"/>
    <w:rsid w:val="006E32EB"/>
    <w:rsid w:val="006E4123"/>
    <w:rsid w:val="006F5982"/>
    <w:rsid w:val="00717071"/>
    <w:rsid w:val="0072416B"/>
    <w:rsid w:val="007B6C37"/>
    <w:rsid w:val="007C1BBD"/>
    <w:rsid w:val="007E7DB9"/>
    <w:rsid w:val="008345F7"/>
    <w:rsid w:val="008A0FFF"/>
    <w:rsid w:val="008F0A59"/>
    <w:rsid w:val="00902C7D"/>
    <w:rsid w:val="009035A6"/>
    <w:rsid w:val="00944435"/>
    <w:rsid w:val="00957B4D"/>
    <w:rsid w:val="00983A03"/>
    <w:rsid w:val="009C22EC"/>
    <w:rsid w:val="00A0027F"/>
    <w:rsid w:val="00A43BA4"/>
    <w:rsid w:val="00AB7D9B"/>
    <w:rsid w:val="00AD6B35"/>
    <w:rsid w:val="00B40998"/>
    <w:rsid w:val="00B9366C"/>
    <w:rsid w:val="00BC1125"/>
    <w:rsid w:val="00BD377E"/>
    <w:rsid w:val="00BE13D5"/>
    <w:rsid w:val="00BF47C1"/>
    <w:rsid w:val="00C064CC"/>
    <w:rsid w:val="00C10204"/>
    <w:rsid w:val="00C15F8F"/>
    <w:rsid w:val="00C17219"/>
    <w:rsid w:val="00C5137D"/>
    <w:rsid w:val="00C60D28"/>
    <w:rsid w:val="00C76D2E"/>
    <w:rsid w:val="00D06BC5"/>
    <w:rsid w:val="00D407C2"/>
    <w:rsid w:val="00D45025"/>
    <w:rsid w:val="00D673F1"/>
    <w:rsid w:val="00D8592B"/>
    <w:rsid w:val="00E83485"/>
    <w:rsid w:val="00EB2310"/>
    <w:rsid w:val="00ED2608"/>
    <w:rsid w:val="00EE0F3D"/>
    <w:rsid w:val="00EF6FE6"/>
    <w:rsid w:val="00F01AC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4F858"/>
  <w15:docId w15:val="{08305DCE-FFAA-4FD7-868E-5177F3B7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1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6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D6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6124"/>
  </w:style>
  <w:style w:type="paragraph" w:styleId="Podnoje">
    <w:name w:val="footer"/>
    <w:basedOn w:val="Normal"/>
    <w:link w:val="PodnojeChar"/>
    <w:uiPriority w:val="99"/>
    <w:unhideWhenUsed/>
    <w:rsid w:val="000D6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B74A-9DEC-4C2A-BE91-301EF793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Bibinje</cp:lastModifiedBy>
  <cp:revision>16</cp:revision>
  <cp:lastPrinted>2024-07-17T08:03:00Z</cp:lastPrinted>
  <dcterms:created xsi:type="dcterms:W3CDTF">2023-06-30T10:44:00Z</dcterms:created>
  <dcterms:modified xsi:type="dcterms:W3CDTF">2026-07-23T10:55:00Z</dcterms:modified>
</cp:coreProperties>
</file>